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93" w:rsidRPr="003F55B8" w:rsidRDefault="003F55B8">
      <w:pPr>
        <w:jc w:val="center"/>
        <w:rPr>
          <w:b/>
          <w:sz w:val="24"/>
          <w:szCs w:val="24"/>
        </w:rPr>
      </w:pPr>
      <w:r w:rsidRPr="003F55B8">
        <w:rPr>
          <w:b/>
          <w:sz w:val="24"/>
          <w:szCs w:val="24"/>
        </w:rPr>
        <w:t>АННОТАЦИЯ</w:t>
      </w:r>
    </w:p>
    <w:p w:rsidR="00A00A93" w:rsidRPr="003F55B8" w:rsidRDefault="003F55B8">
      <w:pPr>
        <w:jc w:val="center"/>
        <w:rPr>
          <w:sz w:val="24"/>
          <w:szCs w:val="24"/>
        </w:rPr>
      </w:pPr>
      <w:r w:rsidRPr="003F55B8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0A93" w:rsidRPr="003F55B8">
        <w:tc>
          <w:tcPr>
            <w:tcW w:w="3261" w:type="dxa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b/>
                <w:sz w:val="24"/>
                <w:szCs w:val="24"/>
              </w:rPr>
              <w:t>Статистические методы управления бизнес-процессами</w:t>
            </w:r>
          </w:p>
        </w:tc>
      </w:tr>
      <w:tr w:rsidR="00A00A93" w:rsidRPr="003F55B8">
        <w:tc>
          <w:tcPr>
            <w:tcW w:w="3261" w:type="dxa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 xml:space="preserve">27.04.02 </w:t>
            </w:r>
          </w:p>
        </w:tc>
        <w:tc>
          <w:tcPr>
            <w:tcW w:w="5811" w:type="dxa"/>
            <w:shd w:val="clear" w:color="auto" w:fill="auto"/>
          </w:tcPr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Управление качеством</w:t>
            </w:r>
          </w:p>
        </w:tc>
      </w:tr>
      <w:tr w:rsidR="00A00A93" w:rsidRPr="003F55B8">
        <w:tc>
          <w:tcPr>
            <w:tcW w:w="3261" w:type="dxa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A00A93" w:rsidRPr="003F55B8">
        <w:tc>
          <w:tcPr>
            <w:tcW w:w="3261" w:type="dxa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 xml:space="preserve">4 </w:t>
            </w:r>
            <w:proofErr w:type="spellStart"/>
            <w:r w:rsidRPr="003F55B8">
              <w:rPr>
                <w:sz w:val="24"/>
                <w:szCs w:val="24"/>
              </w:rPr>
              <w:t>з.е</w:t>
            </w:r>
            <w:proofErr w:type="spellEnd"/>
            <w:r w:rsidRPr="003F55B8">
              <w:rPr>
                <w:sz w:val="24"/>
                <w:szCs w:val="24"/>
              </w:rPr>
              <w:t>.</w:t>
            </w:r>
          </w:p>
        </w:tc>
      </w:tr>
      <w:tr w:rsidR="00A00A93" w:rsidRPr="003F55B8">
        <w:tc>
          <w:tcPr>
            <w:tcW w:w="3261" w:type="dxa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Зачет</w:t>
            </w:r>
          </w:p>
        </w:tc>
      </w:tr>
      <w:tr w:rsidR="00A00A93" w:rsidRPr="003F55B8">
        <w:tc>
          <w:tcPr>
            <w:tcW w:w="3261" w:type="dxa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A93" w:rsidRPr="003F55B8" w:rsidRDefault="003F55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3F55B8">
              <w:rPr>
                <w:i/>
                <w:sz w:val="24"/>
                <w:szCs w:val="24"/>
              </w:rPr>
              <w:t>правления качеством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Pr="003F55B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 xml:space="preserve">Тема 1. Методы и инструменты оценки и анализа качества </w:t>
            </w:r>
            <w:r w:rsidRPr="003F55B8">
              <w:rPr>
                <w:color w:val="0D0D0D"/>
                <w:spacing w:val="-1"/>
                <w:sz w:val="24"/>
                <w:szCs w:val="24"/>
              </w:rPr>
              <w:t>функционирования</w:t>
            </w:r>
            <w:r w:rsidRPr="003F55B8">
              <w:rPr>
                <w:sz w:val="24"/>
                <w:szCs w:val="24"/>
              </w:rPr>
              <w:t xml:space="preserve"> процессов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Тема 2. Статистическое управление процессами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 xml:space="preserve">Тема 3. Методы и </w:t>
            </w:r>
            <w:r w:rsidRPr="003F55B8">
              <w:rPr>
                <w:sz w:val="24"/>
                <w:szCs w:val="24"/>
              </w:rPr>
              <w:t>инструменты совершенствования бизнес-процессов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Тема 4. Вероятностная теория и основное назначение кластерного анализа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Тема 5. Многомерный статистический анализ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Тема 6. Экономико-математические методы в прогнозировании бизнес-процессов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E7E6E6" w:themeFill="background2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55B8">
              <w:rPr>
                <w:b/>
                <w:sz w:val="24"/>
                <w:szCs w:val="24"/>
              </w:rPr>
              <w:t>Основная литература</w:t>
            </w:r>
          </w:p>
          <w:p w:rsidR="00A00A93" w:rsidRPr="003F55B8" w:rsidRDefault="003F55B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F55B8">
              <w:rPr>
                <w:color w:val="000000"/>
                <w:sz w:val="24"/>
                <w:szCs w:val="24"/>
              </w:rPr>
              <w:t>Деминг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, У. Э. Выход из кризиса [Электронный ресурс]: новая парадигма управления людьми, системами и процессами / У. Э.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Деминг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; пер.: Ю. П. Адлер, В. Л.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Шпер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. - 7-е изд. - Москва: Альпина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Паблишерз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, 2016. - 417 с. </w:t>
            </w:r>
            <w:hyperlink r:id="rId6" w:tgtFrame="читать полный текст">
              <w:r w:rsidRPr="003F55B8">
                <w:rPr>
                  <w:rStyle w:val="-"/>
                  <w:i/>
                  <w:sz w:val="24"/>
                  <w:szCs w:val="24"/>
                </w:rPr>
                <w:t>http://znanium.com/go.php?id=912671</w:t>
              </w:r>
            </w:hyperlink>
          </w:p>
          <w:p w:rsidR="00A00A93" w:rsidRPr="003F55B8" w:rsidRDefault="003F55B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50"/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Зайцев, Г. Н. Управление качеством в процессе производства [Электронный ресурс]: учебное пособие для студентов, обучающихся по направлению под</w:t>
            </w:r>
            <w:r w:rsidRPr="003F55B8">
              <w:rPr>
                <w:sz w:val="24"/>
                <w:szCs w:val="24"/>
              </w:rPr>
              <w:t>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</w:t>
            </w:r>
            <w:r w:rsidRPr="003F55B8">
              <w:rPr>
                <w:sz w:val="24"/>
                <w:szCs w:val="24"/>
              </w:rPr>
              <w:t xml:space="preserve"> </w:t>
            </w:r>
            <w:hyperlink r:id="rId7">
              <w:r w:rsidRPr="003F55B8">
                <w:rPr>
                  <w:rStyle w:val="-"/>
                  <w:i/>
                  <w:sz w:val="24"/>
                  <w:szCs w:val="24"/>
                </w:rPr>
                <w:t>http://znanium.com/go.php?id=515522</w:t>
              </w:r>
            </w:hyperlink>
          </w:p>
          <w:p w:rsidR="00A00A93" w:rsidRPr="003F55B8" w:rsidRDefault="003F55B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50"/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55B8">
              <w:rPr>
                <w:color w:val="000000"/>
                <w:sz w:val="24"/>
                <w:szCs w:val="24"/>
              </w:rPr>
              <w:t xml:space="preserve">Хаммер, М. Быстрее, лучше, дешевле. Девять методов реинжиниринга бизнес-процессов [Электронный ресурс]: пер. с англ. / М. Хаммер, Л.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Хершман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; [пер. М.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Иутина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>]. - 2-</w:t>
            </w:r>
            <w:r w:rsidRPr="003F55B8">
              <w:rPr>
                <w:color w:val="000000"/>
                <w:sz w:val="24"/>
                <w:szCs w:val="24"/>
              </w:rPr>
              <w:t xml:space="preserve">е изд. - Москва: Альпина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, 2016. - 356 с. </w:t>
            </w:r>
            <w:hyperlink r:id="rId8" w:tgtFrame="читать полный текст">
              <w:r w:rsidRPr="003F55B8">
                <w:rPr>
                  <w:rStyle w:val="-"/>
                  <w:i/>
                  <w:sz w:val="24"/>
                  <w:szCs w:val="24"/>
                </w:rPr>
                <w:t>http://znanium.com/go.php?id=912332</w:t>
              </w:r>
            </w:hyperlink>
          </w:p>
          <w:p w:rsidR="00A00A93" w:rsidRPr="003F55B8" w:rsidRDefault="003F55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55B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00A93" w:rsidRPr="003F55B8" w:rsidRDefault="003F55B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55B8">
              <w:rPr>
                <w:color w:val="000000"/>
                <w:sz w:val="24"/>
                <w:szCs w:val="24"/>
              </w:rPr>
              <w:t>Информационные системы управления качеством в автоматизированных</w:t>
            </w:r>
            <w:r w:rsidRPr="003F55B8">
              <w:rPr>
                <w:color w:val="000000"/>
                <w:sz w:val="24"/>
                <w:szCs w:val="24"/>
              </w:rPr>
              <w:t xml:space="preserve"> и автоматических производствах [Электронный ресурс]: учебное пособие для студентов и аспирантов, обучающихся по основным образовательным программам высшего образования по направлению подготовки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>/магистратуры/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 / [А. Л.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Галиновский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 [</w:t>
            </w:r>
            <w:r w:rsidRPr="003F55B8">
              <w:rPr>
                <w:color w:val="000000"/>
                <w:sz w:val="24"/>
                <w:szCs w:val="24"/>
              </w:rPr>
              <w:t xml:space="preserve">и др.]; под ред. А. Л.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Галиновского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. - Москва: ИНФРА-М, 2019. - 284 с. </w:t>
            </w:r>
            <w:hyperlink r:id="rId9" w:tgtFrame="читать полный текст">
              <w:r w:rsidRPr="003F55B8">
                <w:rPr>
                  <w:rStyle w:val="ListLabel56"/>
                  <w:sz w:val="24"/>
                  <w:szCs w:val="24"/>
                </w:rPr>
                <w:t>http://znanium.com/go.php?id=996022</w:t>
              </w:r>
            </w:hyperlink>
          </w:p>
          <w:p w:rsidR="00A00A93" w:rsidRPr="003F55B8" w:rsidRDefault="003F55B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F55B8">
              <w:rPr>
                <w:color w:val="000000"/>
                <w:sz w:val="24"/>
                <w:szCs w:val="24"/>
              </w:rPr>
              <w:t>Лапидус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, Л. В. Цифровая экономика. Управление электронным бизнесом и </w:t>
            </w:r>
            <w:r w:rsidRPr="003F55B8">
              <w:rPr>
                <w:color w:val="000000"/>
                <w:sz w:val="24"/>
                <w:szCs w:val="24"/>
              </w:rPr>
              <w:t xml:space="preserve">электронной коммерцией [Электронный ресурс]: монография / Л. В.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Лапидус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. - Москва: ИНФРА-М, 2019. - 381 с. </w:t>
            </w:r>
            <w:hyperlink r:id="rId10" w:tgtFrame="читать полный текст">
              <w:r w:rsidRPr="003F55B8">
                <w:rPr>
                  <w:rStyle w:val="ListLabel56"/>
                  <w:sz w:val="24"/>
                  <w:szCs w:val="24"/>
                </w:rPr>
                <w:t>http://znanium.com/go.php?id=996752</w:t>
              </w:r>
            </w:hyperlink>
          </w:p>
          <w:p w:rsidR="00A00A93" w:rsidRPr="003F55B8" w:rsidRDefault="003F55B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55B8">
              <w:rPr>
                <w:color w:val="000000"/>
                <w:sz w:val="24"/>
                <w:szCs w:val="24"/>
              </w:rPr>
              <w:t>Свод знаний по управлению бизнес-</w:t>
            </w:r>
            <w:r w:rsidRPr="003F55B8">
              <w:rPr>
                <w:color w:val="000000"/>
                <w:sz w:val="24"/>
                <w:szCs w:val="24"/>
              </w:rPr>
              <w:t xml:space="preserve">процессами. BPM СВОК 3.0 [Электронный ресурс]: пер. с англ. / под науч. ред.: А. А.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Белайчука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, В. Г.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Елиферова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. - Москва: Альпина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>, 2016. - 480 с. </w:t>
            </w:r>
            <w:hyperlink r:id="rId11" w:tgtFrame="читать полный текст">
              <w:r w:rsidRPr="003F55B8">
                <w:rPr>
                  <w:rStyle w:val="ListLabel56"/>
                  <w:sz w:val="24"/>
                  <w:szCs w:val="24"/>
                </w:rPr>
                <w:t>http://znanium.com/go</w:t>
              </w:r>
              <w:r w:rsidRPr="003F55B8">
                <w:rPr>
                  <w:rStyle w:val="ListLabel56"/>
                  <w:sz w:val="24"/>
                  <w:szCs w:val="24"/>
                </w:rPr>
                <w:t>.php?id=558829</w:t>
              </w:r>
            </w:hyperlink>
          </w:p>
        </w:tc>
      </w:tr>
      <w:tr w:rsidR="00A00A93" w:rsidRPr="003F55B8">
        <w:tc>
          <w:tcPr>
            <w:tcW w:w="10490" w:type="dxa"/>
            <w:gridSpan w:val="3"/>
            <w:shd w:val="clear" w:color="auto" w:fill="E7E6E6" w:themeFill="background2"/>
          </w:tcPr>
          <w:p w:rsidR="00A00A93" w:rsidRPr="003F55B8" w:rsidRDefault="003F55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rPr>
                <w:b/>
                <w:sz w:val="24"/>
                <w:szCs w:val="24"/>
              </w:rPr>
            </w:pPr>
            <w:r w:rsidRPr="003F55B8">
              <w:rPr>
                <w:b/>
                <w:sz w:val="24"/>
                <w:szCs w:val="24"/>
              </w:rPr>
              <w:t xml:space="preserve">Перечень лицензионное </w:t>
            </w:r>
            <w:r w:rsidRPr="003F55B8">
              <w:rPr>
                <w:b/>
                <w:sz w:val="24"/>
                <w:szCs w:val="24"/>
              </w:rPr>
              <w:t>программное обеспечение:</w:t>
            </w:r>
          </w:p>
          <w:p w:rsidR="00A00A93" w:rsidRPr="003F55B8" w:rsidRDefault="003F55B8">
            <w:pPr>
              <w:jc w:val="both"/>
              <w:rPr>
                <w:sz w:val="24"/>
                <w:szCs w:val="24"/>
              </w:rPr>
            </w:pPr>
            <w:r w:rsidRPr="003F55B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5B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F55B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F55B8">
              <w:rPr>
                <w:sz w:val="24"/>
                <w:szCs w:val="24"/>
              </w:rPr>
              <w:t>Контракт на выполнение работ для нужд УРГЭУ № 35-У/2018 от «1</w:t>
            </w:r>
            <w:r w:rsidRPr="003F55B8">
              <w:rPr>
                <w:sz w:val="24"/>
                <w:szCs w:val="24"/>
              </w:rPr>
              <w:t>3» июня 2018 г.</w:t>
            </w:r>
          </w:p>
          <w:p w:rsidR="00A00A93" w:rsidRPr="003F55B8" w:rsidRDefault="003F55B8">
            <w:pPr>
              <w:jc w:val="both"/>
              <w:rPr>
                <w:sz w:val="24"/>
                <w:szCs w:val="24"/>
              </w:rPr>
            </w:pPr>
            <w:r w:rsidRPr="003F55B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F55B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0A93" w:rsidRPr="003F55B8" w:rsidRDefault="003F55B8">
            <w:pPr>
              <w:rPr>
                <w:b/>
                <w:sz w:val="24"/>
                <w:szCs w:val="24"/>
              </w:rPr>
            </w:pPr>
            <w:r w:rsidRPr="003F55B8">
              <w:rPr>
                <w:b/>
                <w:sz w:val="24"/>
                <w:szCs w:val="24"/>
              </w:rPr>
              <w:t>Перечень информ</w:t>
            </w:r>
            <w:r w:rsidRPr="003F55B8">
              <w:rPr>
                <w:b/>
                <w:sz w:val="24"/>
                <w:szCs w:val="24"/>
              </w:rPr>
              <w:t>ационных справочных систем, ресурсов информационно-телекоммуникационной сети «Интернет»:</w:t>
            </w:r>
          </w:p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Общего доступа</w:t>
            </w:r>
          </w:p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- Справочная правовая система ГАРАНТ</w:t>
            </w:r>
          </w:p>
          <w:p w:rsidR="00A00A93" w:rsidRPr="003F55B8" w:rsidRDefault="003F55B8">
            <w:pPr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E7E6E6" w:themeFill="background2"/>
          </w:tcPr>
          <w:p w:rsidR="00A00A93" w:rsidRPr="003F55B8" w:rsidRDefault="003F55B8">
            <w:pPr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E7E6E6" w:themeFill="background2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55B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0A93" w:rsidRPr="003F55B8">
        <w:tc>
          <w:tcPr>
            <w:tcW w:w="10490" w:type="dxa"/>
            <w:gridSpan w:val="3"/>
            <w:shd w:val="clear" w:color="auto" w:fill="auto"/>
          </w:tcPr>
          <w:p w:rsidR="00A00A93" w:rsidRPr="003F55B8" w:rsidRDefault="003F55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55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0A93" w:rsidRPr="003F55B8" w:rsidRDefault="00A00A93">
      <w:pPr>
        <w:ind w:left="-284"/>
        <w:rPr>
          <w:sz w:val="24"/>
          <w:szCs w:val="24"/>
        </w:rPr>
      </w:pPr>
    </w:p>
    <w:p w:rsidR="00A00A93" w:rsidRPr="003F55B8" w:rsidRDefault="003F55B8">
      <w:pPr>
        <w:ind w:left="-284"/>
        <w:rPr>
          <w:sz w:val="24"/>
          <w:szCs w:val="24"/>
          <w:u w:val="single"/>
        </w:rPr>
      </w:pPr>
      <w:r w:rsidRPr="003F55B8">
        <w:rPr>
          <w:sz w:val="24"/>
          <w:szCs w:val="24"/>
        </w:rPr>
        <w:t>Аннотацию подготовил</w:t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  <w:u w:val="single"/>
        </w:rPr>
        <w:t>Плиска О.В.</w:t>
      </w:r>
    </w:p>
    <w:p w:rsidR="00A00A93" w:rsidRPr="003F55B8" w:rsidRDefault="00A00A93">
      <w:pPr>
        <w:rPr>
          <w:sz w:val="24"/>
          <w:szCs w:val="24"/>
        </w:rPr>
      </w:pPr>
    </w:p>
    <w:p w:rsidR="00A00A93" w:rsidRPr="003F55B8" w:rsidRDefault="003F55B8">
      <w:pPr>
        <w:ind w:left="-284"/>
        <w:rPr>
          <w:sz w:val="24"/>
          <w:szCs w:val="24"/>
        </w:rPr>
      </w:pPr>
      <w:r w:rsidRPr="003F55B8">
        <w:rPr>
          <w:sz w:val="24"/>
          <w:szCs w:val="24"/>
        </w:rPr>
        <w:t>И. о. заведующего кафедрой</w:t>
      </w:r>
    </w:p>
    <w:p w:rsidR="00A00A93" w:rsidRPr="003F55B8" w:rsidRDefault="003F55B8">
      <w:pPr>
        <w:ind w:left="-284"/>
        <w:rPr>
          <w:sz w:val="24"/>
          <w:szCs w:val="24"/>
        </w:rPr>
      </w:pPr>
      <w:r w:rsidRPr="003F55B8">
        <w:rPr>
          <w:sz w:val="24"/>
          <w:szCs w:val="24"/>
          <w:u w:val="single"/>
        </w:rPr>
        <w:t>управления качеством</w:t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</w:rPr>
        <w:tab/>
      </w:r>
      <w:r w:rsidRPr="003F55B8">
        <w:rPr>
          <w:sz w:val="24"/>
          <w:szCs w:val="24"/>
          <w:u w:val="single"/>
        </w:rPr>
        <w:t>Плиска О.В.</w:t>
      </w:r>
    </w:p>
    <w:sectPr w:rsidR="00A00A93" w:rsidRPr="003F55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923"/>
    <w:multiLevelType w:val="multilevel"/>
    <w:tmpl w:val="5D2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869E4"/>
    <w:multiLevelType w:val="multilevel"/>
    <w:tmpl w:val="458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F6538"/>
    <w:multiLevelType w:val="multilevel"/>
    <w:tmpl w:val="B0B0C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93"/>
    <w:rsid w:val="003F55B8"/>
    <w:rsid w:val="00A0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FECC-D563-4B1F-90E0-BB3400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i/>
      <w:sz w:val="20"/>
    </w:rPr>
  </w:style>
  <w:style w:type="character" w:customStyle="1" w:styleId="ListLabel56">
    <w:name w:val="ListLabel 56"/>
    <w:qFormat/>
    <w:rPr>
      <w:color w:val="000000"/>
      <w:sz w:val="20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23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155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2671" TargetMode="External"/><Relationship Id="rId11" Type="http://schemas.openxmlformats.org/officeDocument/2006/relationships/hyperlink" Target="http://znanium.com/go.php?id=5588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747F-3EA7-401F-9433-D7D357FA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</cp:revision>
  <cp:lastPrinted>2019-04-08T13:29:00Z</cp:lastPrinted>
  <dcterms:created xsi:type="dcterms:W3CDTF">2019-04-07T20:11:00Z</dcterms:created>
  <dcterms:modified xsi:type="dcterms:W3CDTF">2019-07-01T07:55:00Z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